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203AD" w14:textId="653F14D8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9C5903">
        <w:rPr>
          <w:rFonts w:ascii="Times New Roman" w:hAnsi="Times New Roman" w:cs="Times New Roman"/>
          <w:b/>
          <w:bCs/>
          <w:sz w:val="24"/>
          <w:szCs w:val="24"/>
        </w:rPr>
        <w:t>«Окружающий мир»</w:t>
      </w:r>
    </w:p>
    <w:p w14:paraId="0683F85D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DBCC93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471EFFCA" w14:textId="20FEB48E" w:rsidR="009C5903" w:rsidRPr="009E3BB8" w:rsidRDefault="009C5903" w:rsidP="009C590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</w:p>
    <w:p w14:paraId="0B47CCA4" w14:textId="3E7824E5" w:rsidR="009C5903" w:rsidRDefault="009C5903" w:rsidP="009C590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Федеральная образовательная программа начального общего образования </w:t>
      </w:r>
    </w:p>
    <w:p w14:paraId="5C826467" w14:textId="7291139E" w:rsidR="009C5903" w:rsidRPr="009E3BB8" w:rsidRDefault="009C5903" w:rsidP="009C590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E3BB8">
        <w:rPr>
          <w:rFonts w:ascii="Times New Roman" w:hAnsi="Times New Roman"/>
          <w:color w:val="000000"/>
          <w:sz w:val="24"/>
          <w:szCs w:val="24"/>
        </w:rPr>
        <w:t>Федеральная  рабочая</w:t>
      </w:r>
      <w:proofErr w:type="gramEnd"/>
      <w:r w:rsidRPr="009E3BB8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«</w:t>
      </w:r>
      <w:r>
        <w:rPr>
          <w:rFonts w:ascii="Times New Roman" w:hAnsi="Times New Roman"/>
          <w:color w:val="000000"/>
          <w:sz w:val="24"/>
          <w:szCs w:val="24"/>
        </w:rPr>
        <w:t>Окружающий мир</w:t>
      </w:r>
      <w:r w:rsidRPr="009E3BB8">
        <w:rPr>
          <w:rFonts w:ascii="Times New Roman" w:hAnsi="Times New Roman"/>
          <w:color w:val="000000"/>
          <w:sz w:val="24"/>
          <w:szCs w:val="24"/>
        </w:rPr>
        <w:t>»</w:t>
      </w:r>
    </w:p>
    <w:p w14:paraId="11529F6F" w14:textId="5DC46D16" w:rsidR="009C5903" w:rsidRPr="009C5903" w:rsidRDefault="009C5903" w:rsidP="009C5903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171ECFE3" w14:textId="77777777" w:rsidR="009C5903" w:rsidRPr="007C5BE5" w:rsidRDefault="009C5903" w:rsidP="009C5903">
      <w:pPr>
        <w:pStyle w:val="a3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081DE56C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7DF72577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31"/>
        <w:gridCol w:w="877"/>
        <w:gridCol w:w="914"/>
        <w:gridCol w:w="851"/>
        <w:gridCol w:w="826"/>
        <w:gridCol w:w="1525"/>
      </w:tblGrid>
      <w:tr w:rsidR="009C5903" w:rsidRPr="007C5BE5" w14:paraId="05A75F36" w14:textId="77777777" w:rsidTr="007C5BE5">
        <w:tc>
          <w:tcPr>
            <w:tcW w:w="3031" w:type="dxa"/>
          </w:tcPr>
          <w:p w14:paraId="0D654024" w14:textId="77777777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005A6CF0" w14:textId="7D419768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2811EE15" w14:textId="585A60F3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2E76CA1" w14:textId="1E4620F9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33F2BEA" w14:textId="036BAA02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6A02BA06" w14:textId="77777777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9C5903" w:rsidRPr="007C5BE5" w14:paraId="7E354571" w14:textId="77777777" w:rsidTr="007C5BE5">
        <w:tc>
          <w:tcPr>
            <w:tcW w:w="3031" w:type="dxa"/>
          </w:tcPr>
          <w:p w14:paraId="00FC44BB" w14:textId="77777777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68E5708E" w14:textId="64CE7849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451BE163" w14:textId="1C65BBEF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9A26430" w14:textId="1E2A8106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5EA5B61" w14:textId="43BF18D3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525" w:type="dxa"/>
          </w:tcPr>
          <w:p w14:paraId="55DC444E" w14:textId="60F7F55B" w:rsidR="009C5903" w:rsidRPr="007C5BE5" w:rsidRDefault="009C590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</w:tr>
    </w:tbl>
    <w:p w14:paraId="5CB5E979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AB6A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00CEDE06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8311F" w14:textId="15EC15A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9C5903"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14:paraId="6FF13ACA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695C7F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290E2ECF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26774B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7EBB45A5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716BBD21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3944C" w14:textId="1501A34A" w:rsidR="00531A2F" w:rsidRPr="009C5903" w:rsidRDefault="00531A2F" w:rsidP="009C590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5903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79ED05BA" w14:textId="77777777" w:rsidR="009C5903" w:rsidRPr="009C5903" w:rsidRDefault="009C5903" w:rsidP="009C5903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EF084" w14:textId="77777777" w:rsidR="009C5903" w:rsidRPr="009C5903" w:rsidRDefault="009C5903" w:rsidP="009C5903">
      <w:pPr>
        <w:spacing w:after="0" w:line="360" w:lineRule="auto"/>
        <w:ind w:left="120"/>
        <w:rPr>
          <w:sz w:val="24"/>
          <w:szCs w:val="24"/>
        </w:rPr>
      </w:pPr>
      <w:r w:rsidRPr="009C5903">
        <w:rPr>
          <w:rFonts w:ascii="Times New Roman" w:hAnsi="Times New Roman"/>
          <w:color w:val="000000"/>
          <w:sz w:val="24"/>
          <w:szCs w:val="24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r w:rsidRPr="009C5903">
        <w:rPr>
          <w:sz w:val="24"/>
          <w:szCs w:val="24"/>
        </w:rPr>
        <w:br/>
      </w:r>
      <w:r w:rsidRPr="009C5903">
        <w:rPr>
          <w:rFonts w:ascii="Times New Roman" w:hAnsi="Times New Roman"/>
          <w:color w:val="000000"/>
          <w:sz w:val="24"/>
          <w:szCs w:val="24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9C5903">
        <w:rPr>
          <w:sz w:val="24"/>
          <w:szCs w:val="24"/>
        </w:rPr>
        <w:br/>
      </w:r>
      <w:r w:rsidRPr="009C5903">
        <w:rPr>
          <w:rFonts w:ascii="Times New Roman" w:hAnsi="Times New Roman"/>
          <w:color w:val="000000"/>
          <w:sz w:val="24"/>
          <w:szCs w:val="24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9C5903">
        <w:rPr>
          <w:sz w:val="24"/>
          <w:szCs w:val="24"/>
        </w:rPr>
        <w:br/>
      </w:r>
      <w:bookmarkStart w:id="0" w:name="7242d94d-e1f1-4df7-9b61-f04a247942f3"/>
      <w:r w:rsidRPr="009C5903">
        <w:rPr>
          <w:rFonts w:ascii="Times New Roman" w:hAnsi="Times New Roman"/>
          <w:color w:val="000000"/>
          <w:sz w:val="24"/>
          <w:szCs w:val="24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0"/>
      <w:r w:rsidRPr="009C5903">
        <w:rPr>
          <w:rFonts w:ascii="Times New Roman" w:hAnsi="Times New Roman"/>
          <w:color w:val="000000"/>
          <w:sz w:val="24"/>
          <w:szCs w:val="24"/>
        </w:rPr>
        <w:t>‌​</w:t>
      </w:r>
    </w:p>
    <w:p w14:paraId="4D6F9409" w14:textId="77777777" w:rsidR="009C5903" w:rsidRPr="009C5903" w:rsidRDefault="009C5903" w:rsidP="009C590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C5903" w:rsidRPr="009C5903" w:rsidSect="00CE5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633A3"/>
    <w:multiLevelType w:val="hybridMultilevel"/>
    <w:tmpl w:val="61E648B8"/>
    <w:lvl w:ilvl="0" w:tplc="FCF288B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3073AD"/>
    <w:multiLevelType w:val="hybridMultilevel"/>
    <w:tmpl w:val="CD84F5D0"/>
    <w:lvl w:ilvl="0" w:tplc="51C094D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4292761">
    <w:abstractNumId w:val="3"/>
  </w:num>
  <w:num w:numId="2" w16cid:durableId="318120413">
    <w:abstractNumId w:val="6"/>
  </w:num>
  <w:num w:numId="3" w16cid:durableId="88235131">
    <w:abstractNumId w:val="2"/>
  </w:num>
  <w:num w:numId="4" w16cid:durableId="1644429577">
    <w:abstractNumId w:val="0"/>
  </w:num>
  <w:num w:numId="5" w16cid:durableId="1180437069">
    <w:abstractNumId w:val="7"/>
  </w:num>
  <w:num w:numId="6" w16cid:durableId="1011758100">
    <w:abstractNumId w:val="4"/>
  </w:num>
  <w:num w:numId="7" w16cid:durableId="484705909">
    <w:abstractNumId w:val="4"/>
  </w:num>
  <w:num w:numId="8" w16cid:durableId="2004625146">
    <w:abstractNumId w:val="1"/>
  </w:num>
  <w:num w:numId="9" w16cid:durableId="1160609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A2F"/>
    <w:rsid w:val="00200A99"/>
    <w:rsid w:val="00276732"/>
    <w:rsid w:val="00531A2F"/>
    <w:rsid w:val="007C5BE5"/>
    <w:rsid w:val="008E2820"/>
    <w:rsid w:val="00936298"/>
    <w:rsid w:val="009C5903"/>
    <w:rsid w:val="00AD68B8"/>
    <w:rsid w:val="00CE5CBA"/>
    <w:rsid w:val="00E25B87"/>
    <w:rsid w:val="00F9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A22CC"/>
  <w15:docId w15:val="{4C9895F6-6FD1-43C3-96CC-9244632D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9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tygylym School26</cp:lastModifiedBy>
  <cp:revision>5</cp:revision>
  <dcterms:created xsi:type="dcterms:W3CDTF">2021-09-28T06:34:00Z</dcterms:created>
  <dcterms:modified xsi:type="dcterms:W3CDTF">2024-03-27T07:28:00Z</dcterms:modified>
</cp:coreProperties>
</file>